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18DDB904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6A0108">
              <w:rPr>
                <w:rFonts w:cstheme="minorHAnsi"/>
                <w:sz w:val="20"/>
                <w:szCs w:val="20"/>
                <w:lang w:val="en-US" w:bidi="fa-IR"/>
              </w:rPr>
              <w:t>23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4B3745">
              <w:rPr>
                <w:rFonts w:cstheme="minorHAnsi"/>
                <w:sz w:val="20"/>
                <w:szCs w:val="20"/>
                <w:lang w:val="en-US" w:bidi="fa-IR"/>
              </w:rPr>
              <w:t>13102023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4B3745" w:rsidRPr="004B3745">
              <w:rPr>
                <w:rFonts w:cstheme="minorHAnsi"/>
                <w:sz w:val="20"/>
                <w:szCs w:val="20"/>
                <w:lang w:val="en-US" w:bidi="fa-IR"/>
              </w:rPr>
              <w:t>Pol-e-</w:t>
            </w:r>
            <w:proofErr w:type="spellStart"/>
            <w:r w:rsidR="004B3745" w:rsidRPr="004B3745">
              <w:rPr>
                <w:rFonts w:cstheme="minorHAnsi"/>
                <w:sz w:val="20"/>
                <w:szCs w:val="20"/>
                <w:lang w:val="en-US" w:bidi="fa-IR"/>
              </w:rPr>
              <w:t>Khomri</w:t>
            </w:r>
            <w:proofErr w:type="spellEnd"/>
            <w:r w:rsidR="004B3745" w:rsidRPr="004B3745">
              <w:rPr>
                <w:rFonts w:cstheme="minorHAnsi"/>
                <w:sz w:val="20"/>
                <w:szCs w:val="20"/>
                <w:lang w:val="en-US" w:bidi="fa-IR"/>
              </w:rPr>
              <w:t xml:space="preserve"> Mosque in </w:t>
            </w:r>
            <w:proofErr w:type="spellStart"/>
            <w:r w:rsidR="004B3745" w:rsidRPr="004B3745">
              <w:rPr>
                <w:rFonts w:cstheme="minorHAnsi"/>
                <w:sz w:val="20"/>
                <w:szCs w:val="20"/>
                <w:lang w:val="en-US" w:bidi="fa-IR"/>
              </w:rPr>
              <w:t>Baghlan</w:t>
            </w:r>
            <w:proofErr w:type="spellEnd"/>
            <w:r w:rsidR="004B3745" w:rsidRPr="004B3745">
              <w:rPr>
                <w:rFonts w:cstheme="minorHAnsi"/>
                <w:sz w:val="20"/>
                <w:szCs w:val="20"/>
                <w:lang w:val="en-US" w:bidi="fa-IR"/>
              </w:rPr>
              <w:t xml:space="preserve"> province,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63BE" w14:textId="77777777" w:rsidR="00EB43F3" w:rsidRDefault="00EB43F3" w:rsidP="00401638">
      <w:r>
        <w:separator/>
      </w:r>
    </w:p>
  </w:endnote>
  <w:endnote w:type="continuationSeparator" w:id="0">
    <w:p w14:paraId="01BDC8EF" w14:textId="77777777" w:rsidR="00EB43F3" w:rsidRDefault="00EB43F3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6D52" w14:textId="77777777" w:rsidR="00EB43F3" w:rsidRDefault="00EB43F3" w:rsidP="00401638">
      <w:r>
        <w:separator/>
      </w:r>
    </w:p>
  </w:footnote>
  <w:footnote w:type="continuationSeparator" w:id="0">
    <w:p w14:paraId="2AEB4179" w14:textId="77777777" w:rsidR="00EB43F3" w:rsidRDefault="00EB43F3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71962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B3745"/>
    <w:rsid w:val="004D1686"/>
    <w:rsid w:val="00504FA0"/>
    <w:rsid w:val="00522FCE"/>
    <w:rsid w:val="00581610"/>
    <w:rsid w:val="006339E2"/>
    <w:rsid w:val="00686CD1"/>
    <w:rsid w:val="00690DD3"/>
    <w:rsid w:val="006929A3"/>
    <w:rsid w:val="006A0108"/>
    <w:rsid w:val="00700058"/>
    <w:rsid w:val="008008E0"/>
    <w:rsid w:val="00875715"/>
    <w:rsid w:val="00897E69"/>
    <w:rsid w:val="009A1023"/>
    <w:rsid w:val="009D4653"/>
    <w:rsid w:val="00A36A7B"/>
    <w:rsid w:val="00A478A2"/>
    <w:rsid w:val="00AA1C08"/>
    <w:rsid w:val="00AF1822"/>
    <w:rsid w:val="00B17C4E"/>
    <w:rsid w:val="00B40DF6"/>
    <w:rsid w:val="00B50DF2"/>
    <w:rsid w:val="00B6701C"/>
    <w:rsid w:val="00BB0E0B"/>
    <w:rsid w:val="00BE364A"/>
    <w:rsid w:val="00C23708"/>
    <w:rsid w:val="00C83AE9"/>
    <w:rsid w:val="00E633A7"/>
    <w:rsid w:val="00EA7A58"/>
    <w:rsid w:val="00EB43F3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2023-10-15T17:31:00Z</dcterms:created>
  <dcterms:modified xsi:type="dcterms:W3CDTF">2023-10-15T17:31:00Z</dcterms:modified>
</cp:coreProperties>
</file>